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111"/>
      </w:tblGrid>
      <w:tr w:rsidR="002503B4" w:rsidRPr="00EA743E" w:rsidTr="00415540">
        <w:tc>
          <w:tcPr>
            <w:tcW w:w="4786" w:type="dxa"/>
          </w:tcPr>
          <w:p w:rsidR="002503B4" w:rsidRPr="00EA743E" w:rsidRDefault="002503B4" w:rsidP="00415540">
            <w:pPr>
              <w:widowControl/>
              <w:jc w:val="right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2503B4" w:rsidRPr="00EA743E" w:rsidRDefault="002503B4" w:rsidP="00415540">
            <w:pPr>
              <w:widowControl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743E">
              <w:rPr>
                <w:rFonts w:eastAsiaTheme="minorHAnsi"/>
                <w:sz w:val="26"/>
                <w:szCs w:val="26"/>
                <w:lang w:eastAsia="en-US"/>
              </w:rPr>
              <w:t>Приложение 2</w:t>
            </w:r>
          </w:p>
          <w:p w:rsidR="002503B4" w:rsidRPr="00EA743E" w:rsidRDefault="002503B4" w:rsidP="00415540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EA743E">
              <w:rPr>
                <w:rFonts w:eastAsiaTheme="minorHAnsi"/>
                <w:sz w:val="26"/>
                <w:szCs w:val="26"/>
                <w:lang w:eastAsia="en-US"/>
              </w:rPr>
              <w:t>к Положению о резерве</w:t>
            </w:r>
          </w:p>
          <w:p w:rsidR="002503B4" w:rsidRPr="00EA743E" w:rsidRDefault="002503B4" w:rsidP="00415540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EA743E">
              <w:rPr>
                <w:rFonts w:eastAsiaTheme="minorHAnsi"/>
                <w:sz w:val="26"/>
                <w:szCs w:val="26"/>
                <w:lang w:eastAsia="en-US"/>
              </w:rPr>
              <w:t>управленческих кадров</w:t>
            </w:r>
          </w:p>
          <w:p w:rsidR="002503B4" w:rsidRPr="00EA743E" w:rsidRDefault="002503B4" w:rsidP="00415540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EA743E">
              <w:rPr>
                <w:rFonts w:eastAsiaTheme="minorHAnsi"/>
                <w:sz w:val="26"/>
                <w:szCs w:val="26"/>
                <w:lang w:eastAsia="en-US"/>
              </w:rPr>
              <w:t>Ненецкого автономного округа</w:t>
            </w:r>
          </w:p>
          <w:p w:rsidR="002503B4" w:rsidRPr="00EA743E" w:rsidRDefault="002503B4" w:rsidP="00415540">
            <w:pPr>
              <w:widowControl/>
              <w:jc w:val="right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503B4" w:rsidRPr="00EA743E" w:rsidRDefault="002503B4" w:rsidP="002503B4">
      <w:pPr>
        <w:spacing w:after="1" w:line="200" w:lineRule="atLeast"/>
        <w:jc w:val="both"/>
        <w:rPr>
          <w:sz w:val="26"/>
          <w:szCs w:val="26"/>
        </w:rPr>
      </w:pPr>
    </w:p>
    <w:p w:rsidR="002503B4" w:rsidRPr="00EA743E" w:rsidRDefault="002503B4" w:rsidP="002503B4">
      <w:pPr>
        <w:spacing w:after="1" w:line="200" w:lineRule="atLeast"/>
        <w:jc w:val="both"/>
        <w:rPr>
          <w:sz w:val="26"/>
          <w:szCs w:val="26"/>
        </w:rPr>
      </w:pPr>
    </w:p>
    <w:p w:rsidR="002503B4" w:rsidRPr="00EA743E" w:rsidRDefault="002503B4" w:rsidP="002503B4">
      <w:pPr>
        <w:spacing w:after="1" w:line="200" w:lineRule="atLeast"/>
        <w:jc w:val="both"/>
        <w:rPr>
          <w:sz w:val="26"/>
          <w:szCs w:val="26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2503B4" w:rsidRPr="00EA743E" w:rsidTr="00415540">
        <w:tc>
          <w:tcPr>
            <w:tcW w:w="4785" w:type="dxa"/>
            <w:tcBorders>
              <w:bottom w:val="single" w:sz="4" w:space="0" w:color="auto"/>
            </w:tcBorders>
          </w:tcPr>
          <w:p w:rsidR="002503B4" w:rsidRPr="00EA743E" w:rsidRDefault="002503B4" w:rsidP="00415540">
            <w:pPr>
              <w:spacing w:after="1" w:line="200" w:lineRule="atLeast"/>
              <w:ind w:left="-108"/>
              <w:jc w:val="both"/>
              <w:rPr>
                <w:sz w:val="26"/>
                <w:szCs w:val="26"/>
              </w:rPr>
            </w:pPr>
            <w:r w:rsidRPr="00EA743E">
              <w:rPr>
                <w:sz w:val="26"/>
                <w:szCs w:val="26"/>
              </w:rPr>
              <w:t>Начальнику управления государственной гражданский службы и кадров Аппарата Администрации Ненецкого автономного округа</w:t>
            </w:r>
          </w:p>
          <w:p w:rsidR="002503B4" w:rsidRPr="00EA743E" w:rsidRDefault="002503B4" w:rsidP="00415540">
            <w:pPr>
              <w:spacing w:after="1" w:line="200" w:lineRule="atLeast"/>
              <w:ind w:left="5387"/>
              <w:jc w:val="both"/>
              <w:rPr>
                <w:sz w:val="24"/>
                <w:szCs w:val="24"/>
              </w:rPr>
            </w:pPr>
          </w:p>
        </w:tc>
      </w:tr>
      <w:tr w:rsidR="002503B4" w:rsidRPr="00EA743E" w:rsidTr="00415540">
        <w:tc>
          <w:tcPr>
            <w:tcW w:w="4785" w:type="dxa"/>
            <w:tcBorders>
              <w:top w:val="single" w:sz="4" w:space="0" w:color="auto"/>
            </w:tcBorders>
          </w:tcPr>
          <w:p w:rsidR="002503B4" w:rsidRPr="00EA743E" w:rsidRDefault="002503B4" w:rsidP="00415540">
            <w:pPr>
              <w:spacing w:after="1" w:line="200" w:lineRule="atLeast"/>
              <w:jc w:val="center"/>
            </w:pPr>
            <w:r w:rsidRPr="00EA743E">
              <w:t>(фамилия, имя, отчество кандидата)</w:t>
            </w:r>
          </w:p>
        </w:tc>
      </w:tr>
      <w:tr w:rsidR="002503B4" w:rsidRPr="00EA743E" w:rsidTr="00415540">
        <w:tc>
          <w:tcPr>
            <w:tcW w:w="4785" w:type="dxa"/>
            <w:tcBorders>
              <w:bottom w:val="single" w:sz="4" w:space="0" w:color="auto"/>
            </w:tcBorders>
          </w:tcPr>
          <w:p w:rsidR="002503B4" w:rsidRPr="00EA743E" w:rsidRDefault="002503B4" w:rsidP="00415540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2503B4" w:rsidRPr="00EA743E" w:rsidTr="00415540">
        <w:tc>
          <w:tcPr>
            <w:tcW w:w="4785" w:type="dxa"/>
            <w:tcBorders>
              <w:top w:val="single" w:sz="4" w:space="0" w:color="auto"/>
            </w:tcBorders>
          </w:tcPr>
          <w:p w:rsidR="002503B4" w:rsidRPr="00EA743E" w:rsidRDefault="002503B4" w:rsidP="00415540">
            <w:pPr>
              <w:spacing w:after="1" w:line="200" w:lineRule="atLeast"/>
              <w:jc w:val="center"/>
            </w:pPr>
            <w:r w:rsidRPr="00EA743E">
              <w:t>(наименование занимаемой должности</w:t>
            </w:r>
          </w:p>
        </w:tc>
      </w:tr>
      <w:tr w:rsidR="002503B4" w:rsidRPr="00EA743E" w:rsidTr="00415540">
        <w:tc>
          <w:tcPr>
            <w:tcW w:w="4785" w:type="dxa"/>
            <w:tcBorders>
              <w:bottom w:val="single" w:sz="4" w:space="0" w:color="auto"/>
            </w:tcBorders>
          </w:tcPr>
          <w:p w:rsidR="002503B4" w:rsidRPr="00EA743E" w:rsidRDefault="002503B4" w:rsidP="00415540">
            <w:pPr>
              <w:spacing w:after="1" w:line="200" w:lineRule="atLeast"/>
              <w:jc w:val="both"/>
            </w:pPr>
          </w:p>
        </w:tc>
      </w:tr>
      <w:tr w:rsidR="002503B4" w:rsidRPr="00EA743E" w:rsidTr="00415540">
        <w:tc>
          <w:tcPr>
            <w:tcW w:w="4785" w:type="dxa"/>
            <w:tcBorders>
              <w:top w:val="single" w:sz="4" w:space="0" w:color="auto"/>
            </w:tcBorders>
          </w:tcPr>
          <w:p w:rsidR="002503B4" w:rsidRPr="00EA743E" w:rsidRDefault="002503B4" w:rsidP="00415540">
            <w:pPr>
              <w:spacing w:after="1" w:line="200" w:lineRule="atLeast"/>
              <w:jc w:val="center"/>
            </w:pPr>
            <w:r w:rsidRPr="00EA743E">
              <w:t>с указанием места работы (службы)</w:t>
            </w:r>
          </w:p>
        </w:tc>
      </w:tr>
      <w:tr w:rsidR="002503B4" w:rsidRPr="00EA743E" w:rsidTr="00415540">
        <w:tc>
          <w:tcPr>
            <w:tcW w:w="4785" w:type="dxa"/>
          </w:tcPr>
          <w:p w:rsidR="002503B4" w:rsidRPr="00EA743E" w:rsidRDefault="002503B4" w:rsidP="00415540">
            <w:pPr>
              <w:spacing w:after="1" w:line="200" w:lineRule="atLeast"/>
              <w:jc w:val="both"/>
            </w:pPr>
          </w:p>
          <w:p w:rsidR="002503B4" w:rsidRPr="00EA743E" w:rsidRDefault="002503B4" w:rsidP="00415540">
            <w:pPr>
              <w:spacing w:after="1" w:line="200" w:lineRule="atLeast"/>
              <w:ind w:left="-108" w:right="-143"/>
              <w:jc w:val="both"/>
            </w:pPr>
            <w:r w:rsidRPr="00EA743E">
              <w:t xml:space="preserve"> проживающего (ей) по адресу: ________________</w:t>
            </w:r>
            <w:r>
              <w:t>_____</w:t>
            </w:r>
          </w:p>
        </w:tc>
      </w:tr>
      <w:tr w:rsidR="002503B4" w:rsidRPr="00EA743E" w:rsidTr="00415540">
        <w:tc>
          <w:tcPr>
            <w:tcW w:w="4785" w:type="dxa"/>
            <w:tcBorders>
              <w:bottom w:val="single" w:sz="4" w:space="0" w:color="auto"/>
            </w:tcBorders>
          </w:tcPr>
          <w:p w:rsidR="002503B4" w:rsidRPr="00EA743E" w:rsidRDefault="002503B4" w:rsidP="00415540">
            <w:pPr>
              <w:spacing w:after="1" w:line="200" w:lineRule="atLeast"/>
              <w:jc w:val="both"/>
            </w:pPr>
          </w:p>
        </w:tc>
      </w:tr>
      <w:tr w:rsidR="002503B4" w:rsidRPr="00EA743E" w:rsidTr="00415540">
        <w:tc>
          <w:tcPr>
            <w:tcW w:w="4785" w:type="dxa"/>
            <w:tcBorders>
              <w:top w:val="single" w:sz="4" w:space="0" w:color="auto"/>
            </w:tcBorders>
          </w:tcPr>
          <w:p w:rsidR="002503B4" w:rsidRPr="00EA743E" w:rsidRDefault="002503B4" w:rsidP="00415540">
            <w:pPr>
              <w:spacing w:after="1" w:line="200" w:lineRule="atLeast"/>
              <w:jc w:val="both"/>
            </w:pPr>
          </w:p>
        </w:tc>
      </w:tr>
      <w:tr w:rsidR="002503B4" w:rsidRPr="00EA743E" w:rsidTr="00415540">
        <w:tc>
          <w:tcPr>
            <w:tcW w:w="4785" w:type="dxa"/>
          </w:tcPr>
          <w:p w:rsidR="002503B4" w:rsidRPr="00EA743E" w:rsidRDefault="002503B4" w:rsidP="00415540">
            <w:pPr>
              <w:spacing w:after="1" w:line="200" w:lineRule="atLeast"/>
              <w:ind w:left="-108" w:right="-143"/>
              <w:jc w:val="both"/>
            </w:pPr>
            <w:r w:rsidRPr="00EA743E">
              <w:t>номер телефона  _____________________________</w:t>
            </w:r>
            <w:r w:rsidRPr="00EA743E">
              <w:br/>
              <w:t>электронная почта_________________________</w:t>
            </w:r>
            <w:r>
              <w:t>_</w:t>
            </w:r>
            <w:r w:rsidRPr="00EA743E">
              <w:t>_____,</w:t>
            </w:r>
          </w:p>
        </w:tc>
      </w:tr>
      <w:tr w:rsidR="002503B4" w:rsidRPr="00EA743E" w:rsidTr="00415540">
        <w:tc>
          <w:tcPr>
            <w:tcW w:w="4785" w:type="dxa"/>
          </w:tcPr>
          <w:p w:rsidR="002503B4" w:rsidRPr="00EA743E" w:rsidRDefault="002503B4" w:rsidP="00415540">
            <w:pPr>
              <w:spacing w:after="1" w:line="200" w:lineRule="atLeast"/>
              <w:ind w:left="-108" w:right="-143"/>
              <w:jc w:val="both"/>
            </w:pPr>
            <w:r w:rsidRPr="00EA743E">
              <w:t>паспорт  __________ № __________________________</w:t>
            </w:r>
          </w:p>
        </w:tc>
      </w:tr>
      <w:tr w:rsidR="002503B4" w:rsidRPr="00EA743E" w:rsidTr="00415540">
        <w:tc>
          <w:tcPr>
            <w:tcW w:w="4785" w:type="dxa"/>
          </w:tcPr>
          <w:p w:rsidR="002503B4" w:rsidRPr="00EA743E" w:rsidRDefault="002503B4" w:rsidP="00415540">
            <w:pPr>
              <w:spacing w:after="1" w:line="200" w:lineRule="atLeast"/>
              <w:jc w:val="center"/>
            </w:pPr>
            <w:r w:rsidRPr="00EA743E">
              <w:t>(серия, номер)</w:t>
            </w:r>
          </w:p>
        </w:tc>
      </w:tr>
      <w:tr w:rsidR="002503B4" w:rsidRPr="00EA743E" w:rsidTr="00415540">
        <w:tc>
          <w:tcPr>
            <w:tcW w:w="4785" w:type="dxa"/>
            <w:tcBorders>
              <w:bottom w:val="single" w:sz="4" w:space="0" w:color="auto"/>
            </w:tcBorders>
          </w:tcPr>
          <w:p w:rsidR="002503B4" w:rsidRPr="00EA743E" w:rsidRDefault="002503B4" w:rsidP="00415540">
            <w:pPr>
              <w:spacing w:after="1" w:line="200" w:lineRule="atLeast"/>
              <w:jc w:val="both"/>
            </w:pPr>
          </w:p>
        </w:tc>
      </w:tr>
      <w:tr w:rsidR="002503B4" w:rsidRPr="00EA743E" w:rsidTr="00415540">
        <w:tc>
          <w:tcPr>
            <w:tcW w:w="4785" w:type="dxa"/>
            <w:tcBorders>
              <w:top w:val="single" w:sz="4" w:space="0" w:color="auto"/>
            </w:tcBorders>
          </w:tcPr>
          <w:p w:rsidR="002503B4" w:rsidRPr="00EA743E" w:rsidRDefault="002503B4" w:rsidP="00415540">
            <w:pPr>
              <w:spacing w:after="1" w:line="200" w:lineRule="atLeast"/>
              <w:jc w:val="center"/>
              <w:rPr>
                <w:b/>
              </w:rPr>
            </w:pPr>
            <w:r w:rsidRPr="00EA743E">
              <w:t>(кем и когда выдан)</w:t>
            </w:r>
          </w:p>
        </w:tc>
      </w:tr>
    </w:tbl>
    <w:p w:rsidR="002503B4" w:rsidRPr="00EA743E" w:rsidRDefault="002503B4" w:rsidP="002503B4">
      <w:pPr>
        <w:spacing w:after="1" w:line="200" w:lineRule="atLeast"/>
        <w:jc w:val="both"/>
      </w:pPr>
    </w:p>
    <w:p w:rsidR="002503B4" w:rsidRDefault="002503B4" w:rsidP="002503B4">
      <w:pPr>
        <w:spacing w:after="1" w:line="200" w:lineRule="atLeast"/>
        <w:jc w:val="center"/>
        <w:rPr>
          <w:sz w:val="26"/>
          <w:szCs w:val="26"/>
        </w:rPr>
      </w:pPr>
    </w:p>
    <w:p w:rsidR="002503B4" w:rsidRPr="00EA743E" w:rsidRDefault="002503B4" w:rsidP="002503B4">
      <w:pPr>
        <w:spacing w:after="1" w:line="200" w:lineRule="atLeast"/>
        <w:jc w:val="center"/>
        <w:rPr>
          <w:sz w:val="26"/>
          <w:szCs w:val="26"/>
        </w:rPr>
      </w:pPr>
    </w:p>
    <w:p w:rsidR="002503B4" w:rsidRPr="00EA743E" w:rsidRDefault="002503B4" w:rsidP="002503B4">
      <w:pPr>
        <w:spacing w:after="1" w:line="200" w:lineRule="atLeast"/>
        <w:jc w:val="center"/>
        <w:rPr>
          <w:sz w:val="26"/>
          <w:szCs w:val="26"/>
        </w:rPr>
      </w:pPr>
    </w:p>
    <w:p w:rsidR="002503B4" w:rsidRPr="00EA743E" w:rsidRDefault="002503B4" w:rsidP="002503B4">
      <w:pPr>
        <w:spacing w:after="1" w:line="200" w:lineRule="atLeast"/>
        <w:jc w:val="center"/>
        <w:rPr>
          <w:sz w:val="26"/>
          <w:szCs w:val="26"/>
        </w:rPr>
      </w:pPr>
      <w:r w:rsidRPr="00EA743E">
        <w:rPr>
          <w:sz w:val="26"/>
          <w:szCs w:val="26"/>
        </w:rPr>
        <w:t>Заявление</w:t>
      </w:r>
    </w:p>
    <w:p w:rsidR="002503B4" w:rsidRPr="00EA743E" w:rsidRDefault="002503B4" w:rsidP="002503B4">
      <w:pPr>
        <w:spacing w:after="1" w:line="200" w:lineRule="atLeast"/>
        <w:jc w:val="both"/>
        <w:rPr>
          <w:sz w:val="26"/>
          <w:szCs w:val="26"/>
        </w:rPr>
      </w:pPr>
    </w:p>
    <w:p w:rsidR="002503B4" w:rsidRPr="00EA743E" w:rsidRDefault="002503B4" w:rsidP="002503B4">
      <w:pPr>
        <w:adjustRightInd/>
        <w:ind w:firstLine="709"/>
        <w:jc w:val="both"/>
        <w:rPr>
          <w:sz w:val="26"/>
          <w:szCs w:val="26"/>
        </w:rPr>
      </w:pPr>
      <w:r w:rsidRPr="00EA743E">
        <w:rPr>
          <w:sz w:val="26"/>
          <w:szCs w:val="26"/>
        </w:rPr>
        <w:t>Прошу допустить меня к участию в конкурсе по формированию резерва управленческих кадров Ненецкого автоном</w:t>
      </w:r>
      <w:bookmarkStart w:id="0" w:name="_GoBack"/>
      <w:bookmarkEnd w:id="0"/>
      <w:r w:rsidRPr="00EA743E">
        <w:rPr>
          <w:sz w:val="26"/>
          <w:szCs w:val="26"/>
        </w:rPr>
        <w:t>ного округа по целевой группе (нужное подчеркнуть):</w:t>
      </w:r>
    </w:p>
    <w:p w:rsidR="002503B4" w:rsidRPr="00EA743E" w:rsidRDefault="002503B4" w:rsidP="002503B4">
      <w:pPr>
        <w:widowControl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1) руководящие должности в исполнительных органах государственной власти Ненецкого автономного округа;</w:t>
      </w:r>
    </w:p>
    <w:p w:rsidR="002503B4" w:rsidRPr="00EA743E" w:rsidRDefault="002503B4" w:rsidP="002503B4">
      <w:pPr>
        <w:widowControl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выборные должности в законодательном (представительном) органе Ненецкого автономного округа, должности глав муниципальных образований городского округа и муниципального района Ненецкого автономного округа»;</w:t>
      </w:r>
    </w:p>
    <w:p w:rsidR="002503B4" w:rsidRPr="00EA743E" w:rsidRDefault="002503B4" w:rsidP="002503B4">
      <w:pPr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3) руководящие должности в государственных учреждениях Ненецкого автономного округа, государственных унитарных предприятиях Ненецкого автономного округа либо организациях со 100-процентным участием Ненецкого автономного округа в уставном капитале.</w:t>
      </w:r>
    </w:p>
    <w:p w:rsidR="002503B4" w:rsidRPr="00EA743E" w:rsidRDefault="002503B4" w:rsidP="002503B4">
      <w:pPr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503B4" w:rsidRPr="00EA743E" w:rsidRDefault="002503B4" w:rsidP="002503B4">
      <w:pPr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503B4" w:rsidRPr="00EA743E" w:rsidRDefault="002503B4" w:rsidP="002503B4">
      <w:pPr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503B4" w:rsidRPr="00EA743E" w:rsidRDefault="002503B4" w:rsidP="002503B4">
      <w:pPr>
        <w:spacing w:after="1" w:line="200" w:lineRule="atLeast"/>
        <w:jc w:val="both"/>
        <w:rPr>
          <w:sz w:val="26"/>
          <w:szCs w:val="26"/>
        </w:rPr>
      </w:pPr>
      <w:r w:rsidRPr="00EA743E">
        <w:rPr>
          <w:sz w:val="26"/>
          <w:szCs w:val="26"/>
        </w:rPr>
        <w:t xml:space="preserve">______________ _______________                          </w:t>
      </w:r>
      <w:proofErr w:type="gramStart"/>
      <w:r w:rsidRPr="00EA743E">
        <w:rPr>
          <w:sz w:val="26"/>
          <w:szCs w:val="26"/>
        </w:rPr>
        <w:t xml:space="preserve">   «</w:t>
      </w:r>
      <w:proofErr w:type="gramEnd"/>
      <w:r w:rsidRPr="00EA743E">
        <w:rPr>
          <w:sz w:val="26"/>
          <w:szCs w:val="26"/>
        </w:rPr>
        <w:t>____»___________ 201_ года</w:t>
      </w:r>
    </w:p>
    <w:p w:rsidR="002503B4" w:rsidRPr="00EA743E" w:rsidRDefault="002503B4" w:rsidP="002503B4">
      <w:pPr>
        <w:spacing w:after="1" w:line="200" w:lineRule="atLeast"/>
        <w:jc w:val="both"/>
      </w:pPr>
      <w:r w:rsidRPr="00EA743E">
        <w:rPr>
          <w:sz w:val="26"/>
          <w:szCs w:val="26"/>
        </w:rPr>
        <w:t xml:space="preserve">         </w:t>
      </w:r>
      <w:r w:rsidRPr="00EA743E">
        <w:t>(</w:t>
      </w:r>
      <w:proofErr w:type="gramStart"/>
      <w:r w:rsidRPr="00EA743E">
        <w:t xml:space="preserve">подпись)   </w:t>
      </w:r>
      <w:proofErr w:type="gramEnd"/>
      <w:r w:rsidRPr="00EA743E">
        <w:t xml:space="preserve">                (расшифровка)</w:t>
      </w:r>
    </w:p>
    <w:p w:rsidR="00B85038" w:rsidRDefault="002503B4"/>
    <w:sectPr w:rsidR="00B85038" w:rsidSect="002503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0D"/>
    <w:rsid w:val="00182D98"/>
    <w:rsid w:val="002503B4"/>
    <w:rsid w:val="00691432"/>
    <w:rsid w:val="00F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6E7C-9718-4661-8A5E-4642C9F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Сябрук Григорий Анатольевич</dc:creator>
  <cp:keywords/>
  <dc:description/>
  <cp:lastModifiedBy>Сябрук Григорий Анатольевич</cp:lastModifiedBy>
  <cp:revision>2</cp:revision>
  <dcterms:created xsi:type="dcterms:W3CDTF">2018-11-21T14:12:00Z</dcterms:created>
  <dcterms:modified xsi:type="dcterms:W3CDTF">2018-11-21T14:12:00Z</dcterms:modified>
</cp:coreProperties>
</file>