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111"/>
      </w:tblGrid>
      <w:tr w:rsidR="003E3D21" w:rsidRPr="00EA743E" w:rsidTr="00415540">
        <w:tc>
          <w:tcPr>
            <w:tcW w:w="4786" w:type="dxa"/>
          </w:tcPr>
          <w:p w:rsidR="003E3D21" w:rsidRDefault="003E3D21" w:rsidP="00415540">
            <w:pPr>
              <w:widowControl/>
              <w:jc w:val="right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  <w:p w:rsidR="003E3D21" w:rsidRPr="00333F1A" w:rsidRDefault="003E3D21" w:rsidP="00415540">
            <w:pPr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111" w:type="dxa"/>
          </w:tcPr>
          <w:p w:rsidR="003E3D21" w:rsidRPr="00EA743E" w:rsidRDefault="003E3D21" w:rsidP="00415540">
            <w:pPr>
              <w:widowControl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EA743E">
              <w:rPr>
                <w:rFonts w:eastAsiaTheme="minorHAnsi"/>
                <w:sz w:val="26"/>
                <w:szCs w:val="26"/>
                <w:lang w:eastAsia="en-US"/>
              </w:rPr>
              <w:t>Приложение 3</w:t>
            </w:r>
          </w:p>
          <w:p w:rsidR="003E3D21" w:rsidRPr="00EA743E" w:rsidRDefault="003E3D21" w:rsidP="00415540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EA743E">
              <w:rPr>
                <w:rFonts w:eastAsiaTheme="minorHAnsi"/>
                <w:sz w:val="26"/>
                <w:szCs w:val="26"/>
                <w:lang w:eastAsia="en-US"/>
              </w:rPr>
              <w:t>к Положению о резерве</w:t>
            </w:r>
          </w:p>
          <w:p w:rsidR="003E3D21" w:rsidRPr="00EA743E" w:rsidRDefault="003E3D21" w:rsidP="00415540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EA743E">
              <w:rPr>
                <w:rFonts w:eastAsiaTheme="minorHAnsi"/>
                <w:sz w:val="26"/>
                <w:szCs w:val="26"/>
                <w:lang w:eastAsia="en-US"/>
              </w:rPr>
              <w:t>управленческих кадров</w:t>
            </w:r>
          </w:p>
          <w:p w:rsidR="003E3D21" w:rsidRPr="00EA743E" w:rsidRDefault="003E3D21" w:rsidP="00415540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EA743E">
              <w:rPr>
                <w:rFonts w:eastAsiaTheme="minorHAnsi"/>
                <w:sz w:val="26"/>
                <w:szCs w:val="26"/>
                <w:lang w:eastAsia="en-US"/>
              </w:rPr>
              <w:t>Ненецкого автономного округа</w:t>
            </w:r>
          </w:p>
          <w:p w:rsidR="003E3D21" w:rsidRPr="00EA743E" w:rsidRDefault="003E3D21" w:rsidP="00415540">
            <w:pPr>
              <w:widowControl/>
              <w:jc w:val="right"/>
              <w:outlineLvl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3E3D21" w:rsidRPr="00EA743E" w:rsidRDefault="003E3D21" w:rsidP="003E3D21">
      <w:pPr>
        <w:spacing w:after="1" w:line="200" w:lineRule="atLeast"/>
        <w:jc w:val="both"/>
        <w:rPr>
          <w:sz w:val="26"/>
          <w:szCs w:val="26"/>
        </w:rPr>
      </w:pPr>
    </w:p>
    <w:p w:rsidR="003E3D21" w:rsidRPr="00EA743E" w:rsidRDefault="003E3D21" w:rsidP="003E3D21">
      <w:pPr>
        <w:spacing w:after="1" w:line="200" w:lineRule="atLeast"/>
        <w:jc w:val="both"/>
        <w:rPr>
          <w:sz w:val="26"/>
          <w:szCs w:val="26"/>
        </w:rPr>
      </w:pPr>
    </w:p>
    <w:p w:rsidR="003E3D21" w:rsidRPr="00EA743E" w:rsidRDefault="003E3D21" w:rsidP="003E3D21">
      <w:pPr>
        <w:spacing w:after="1" w:line="200" w:lineRule="atLeast"/>
        <w:jc w:val="both"/>
        <w:rPr>
          <w:sz w:val="26"/>
          <w:szCs w:val="26"/>
        </w:rPr>
      </w:pPr>
    </w:p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</w:tblGrid>
      <w:tr w:rsidR="003E3D21" w:rsidRPr="00EA743E" w:rsidTr="00415540">
        <w:tc>
          <w:tcPr>
            <w:tcW w:w="4785" w:type="dxa"/>
            <w:tcBorders>
              <w:bottom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ind w:left="-108"/>
              <w:jc w:val="both"/>
              <w:rPr>
                <w:sz w:val="26"/>
                <w:szCs w:val="26"/>
              </w:rPr>
            </w:pPr>
            <w:r w:rsidRPr="00EA743E">
              <w:rPr>
                <w:sz w:val="26"/>
                <w:szCs w:val="26"/>
              </w:rPr>
              <w:t>Начальнику управления государственной гражданский службы и кадров Аппарата Администрации Ненецкого автономного округа</w:t>
            </w:r>
          </w:p>
          <w:p w:rsidR="003E3D21" w:rsidRPr="00EA743E" w:rsidRDefault="003E3D21" w:rsidP="00415540">
            <w:pPr>
              <w:spacing w:after="1" w:line="200" w:lineRule="atLeast"/>
              <w:ind w:left="5387"/>
              <w:jc w:val="both"/>
              <w:rPr>
                <w:sz w:val="24"/>
                <w:szCs w:val="24"/>
              </w:rPr>
            </w:pPr>
          </w:p>
        </w:tc>
      </w:tr>
      <w:tr w:rsidR="003E3D21" w:rsidRPr="00EA743E" w:rsidTr="00415540">
        <w:tc>
          <w:tcPr>
            <w:tcW w:w="4785" w:type="dxa"/>
            <w:tcBorders>
              <w:top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center"/>
            </w:pPr>
            <w:r w:rsidRPr="00EA743E">
              <w:t>(фамилия, имя, отчество кандидата)</w:t>
            </w:r>
          </w:p>
        </w:tc>
      </w:tr>
      <w:tr w:rsidR="003E3D21" w:rsidRPr="00EA743E" w:rsidTr="00415540">
        <w:tc>
          <w:tcPr>
            <w:tcW w:w="4785" w:type="dxa"/>
            <w:tcBorders>
              <w:bottom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both"/>
              <w:rPr>
                <w:sz w:val="24"/>
                <w:szCs w:val="24"/>
              </w:rPr>
            </w:pPr>
          </w:p>
        </w:tc>
      </w:tr>
      <w:tr w:rsidR="003E3D21" w:rsidRPr="00EA743E" w:rsidTr="00415540">
        <w:tc>
          <w:tcPr>
            <w:tcW w:w="4785" w:type="dxa"/>
            <w:tcBorders>
              <w:top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center"/>
            </w:pPr>
            <w:r w:rsidRPr="00EA743E">
              <w:t>(наименование занимаемой должности</w:t>
            </w:r>
          </w:p>
        </w:tc>
      </w:tr>
      <w:tr w:rsidR="003E3D21" w:rsidRPr="00EA743E" w:rsidTr="00415540">
        <w:tc>
          <w:tcPr>
            <w:tcW w:w="4785" w:type="dxa"/>
            <w:tcBorders>
              <w:bottom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both"/>
            </w:pPr>
          </w:p>
        </w:tc>
      </w:tr>
      <w:tr w:rsidR="003E3D21" w:rsidRPr="00EA743E" w:rsidTr="00415540">
        <w:tc>
          <w:tcPr>
            <w:tcW w:w="4785" w:type="dxa"/>
            <w:tcBorders>
              <w:top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center"/>
            </w:pPr>
            <w:r w:rsidRPr="00EA743E">
              <w:t>с указанием места работы (службы)</w:t>
            </w:r>
          </w:p>
        </w:tc>
      </w:tr>
      <w:tr w:rsidR="003E3D21" w:rsidRPr="00EA743E" w:rsidTr="00415540">
        <w:tc>
          <w:tcPr>
            <w:tcW w:w="4785" w:type="dxa"/>
          </w:tcPr>
          <w:p w:rsidR="003E3D21" w:rsidRPr="00EA743E" w:rsidRDefault="003E3D21" w:rsidP="00415540">
            <w:pPr>
              <w:spacing w:after="1" w:line="200" w:lineRule="atLeast"/>
              <w:jc w:val="both"/>
            </w:pPr>
          </w:p>
          <w:p w:rsidR="003E3D21" w:rsidRPr="00EA743E" w:rsidRDefault="003E3D21" w:rsidP="00415540">
            <w:pPr>
              <w:spacing w:after="1" w:line="200" w:lineRule="atLeast"/>
              <w:ind w:left="-108" w:right="-143"/>
              <w:jc w:val="both"/>
            </w:pPr>
            <w:r w:rsidRPr="00EA743E">
              <w:t>проживающего (ей) по адресу: ______</w:t>
            </w:r>
            <w:r>
              <w:t>_____</w:t>
            </w:r>
            <w:r w:rsidRPr="00EA743E">
              <w:t>__________</w:t>
            </w:r>
          </w:p>
        </w:tc>
      </w:tr>
      <w:tr w:rsidR="003E3D21" w:rsidRPr="00EA743E" w:rsidTr="00415540">
        <w:tc>
          <w:tcPr>
            <w:tcW w:w="4785" w:type="dxa"/>
            <w:tcBorders>
              <w:bottom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both"/>
            </w:pPr>
          </w:p>
        </w:tc>
      </w:tr>
      <w:tr w:rsidR="003E3D21" w:rsidRPr="00EA743E" w:rsidTr="00415540">
        <w:tc>
          <w:tcPr>
            <w:tcW w:w="4785" w:type="dxa"/>
            <w:tcBorders>
              <w:top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both"/>
            </w:pPr>
          </w:p>
        </w:tc>
      </w:tr>
      <w:tr w:rsidR="003E3D21" w:rsidRPr="00EA743E" w:rsidTr="00415540">
        <w:tc>
          <w:tcPr>
            <w:tcW w:w="4785" w:type="dxa"/>
          </w:tcPr>
          <w:p w:rsidR="003E3D21" w:rsidRPr="00EA743E" w:rsidRDefault="003E3D21" w:rsidP="00415540">
            <w:pPr>
              <w:spacing w:after="1" w:line="200" w:lineRule="atLeast"/>
              <w:ind w:left="-108" w:right="-143"/>
              <w:jc w:val="both"/>
            </w:pPr>
            <w:r w:rsidRPr="00EA743E">
              <w:t>номер телефона _____________________________</w:t>
            </w:r>
            <w:r w:rsidRPr="00EA743E">
              <w:br/>
              <w:t>электронная почта_______________________</w:t>
            </w:r>
            <w:r>
              <w:t>_</w:t>
            </w:r>
            <w:r w:rsidRPr="00EA743E">
              <w:t>_______,</w:t>
            </w:r>
          </w:p>
        </w:tc>
      </w:tr>
      <w:tr w:rsidR="003E3D21" w:rsidRPr="00EA743E" w:rsidTr="00415540">
        <w:tc>
          <w:tcPr>
            <w:tcW w:w="4785" w:type="dxa"/>
          </w:tcPr>
          <w:p w:rsidR="003E3D21" w:rsidRPr="00EA743E" w:rsidRDefault="003E3D21" w:rsidP="00415540">
            <w:pPr>
              <w:spacing w:after="1" w:line="200" w:lineRule="atLeast"/>
              <w:ind w:left="-108" w:right="-143"/>
              <w:jc w:val="both"/>
            </w:pPr>
            <w:r w:rsidRPr="00EA743E">
              <w:t>паспорт  __________ № __________________________</w:t>
            </w:r>
          </w:p>
        </w:tc>
      </w:tr>
      <w:tr w:rsidR="003E3D21" w:rsidRPr="00EA743E" w:rsidTr="00415540">
        <w:tc>
          <w:tcPr>
            <w:tcW w:w="4785" w:type="dxa"/>
          </w:tcPr>
          <w:p w:rsidR="003E3D21" w:rsidRPr="00EA743E" w:rsidRDefault="003E3D21" w:rsidP="00415540">
            <w:pPr>
              <w:spacing w:after="1" w:line="200" w:lineRule="atLeast"/>
              <w:jc w:val="center"/>
            </w:pPr>
            <w:r w:rsidRPr="00EA743E">
              <w:t>(серия, номер)</w:t>
            </w:r>
          </w:p>
        </w:tc>
      </w:tr>
      <w:tr w:rsidR="003E3D21" w:rsidRPr="00EA743E" w:rsidTr="00415540">
        <w:tc>
          <w:tcPr>
            <w:tcW w:w="4785" w:type="dxa"/>
            <w:tcBorders>
              <w:bottom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both"/>
            </w:pPr>
          </w:p>
        </w:tc>
      </w:tr>
      <w:tr w:rsidR="003E3D21" w:rsidRPr="00EA743E" w:rsidTr="00415540">
        <w:tc>
          <w:tcPr>
            <w:tcW w:w="4785" w:type="dxa"/>
            <w:tcBorders>
              <w:top w:val="single" w:sz="4" w:space="0" w:color="auto"/>
            </w:tcBorders>
          </w:tcPr>
          <w:p w:rsidR="003E3D21" w:rsidRPr="00EA743E" w:rsidRDefault="003E3D21" w:rsidP="00415540">
            <w:pPr>
              <w:spacing w:after="1" w:line="200" w:lineRule="atLeast"/>
              <w:jc w:val="center"/>
              <w:rPr>
                <w:b/>
              </w:rPr>
            </w:pPr>
            <w:r w:rsidRPr="00EA743E">
              <w:t>(кем и когда выдан)</w:t>
            </w:r>
          </w:p>
        </w:tc>
      </w:tr>
    </w:tbl>
    <w:p w:rsidR="003E3D21" w:rsidRPr="001E001A" w:rsidRDefault="003E3D21" w:rsidP="003E3D21">
      <w:pPr>
        <w:spacing w:after="1" w:line="200" w:lineRule="atLeast"/>
        <w:jc w:val="both"/>
        <w:rPr>
          <w:sz w:val="26"/>
          <w:szCs w:val="26"/>
        </w:rPr>
      </w:pPr>
    </w:p>
    <w:p w:rsidR="003E3D21" w:rsidRPr="001E001A" w:rsidRDefault="003E3D21" w:rsidP="003E3D21">
      <w:pPr>
        <w:spacing w:after="1" w:line="200" w:lineRule="atLeast"/>
        <w:jc w:val="center"/>
        <w:rPr>
          <w:sz w:val="26"/>
          <w:szCs w:val="26"/>
        </w:rPr>
      </w:pPr>
    </w:p>
    <w:p w:rsidR="003E3D21" w:rsidRPr="001E001A" w:rsidRDefault="003E3D21" w:rsidP="003E3D21">
      <w:pPr>
        <w:spacing w:after="1" w:line="200" w:lineRule="atLeast"/>
        <w:jc w:val="center"/>
        <w:rPr>
          <w:sz w:val="26"/>
          <w:szCs w:val="26"/>
        </w:rPr>
      </w:pPr>
    </w:p>
    <w:p w:rsidR="003E3D21" w:rsidRPr="001E001A" w:rsidRDefault="003E3D21" w:rsidP="003E3D21">
      <w:pPr>
        <w:spacing w:after="1" w:line="200" w:lineRule="atLeast"/>
        <w:jc w:val="center"/>
        <w:rPr>
          <w:sz w:val="26"/>
          <w:szCs w:val="26"/>
        </w:rPr>
      </w:pPr>
    </w:p>
    <w:p w:rsidR="003E3D21" w:rsidRPr="001E001A" w:rsidRDefault="003E3D21" w:rsidP="003E3D21">
      <w:pPr>
        <w:spacing w:after="1" w:line="200" w:lineRule="atLeast"/>
        <w:jc w:val="center"/>
        <w:rPr>
          <w:sz w:val="26"/>
          <w:szCs w:val="26"/>
        </w:rPr>
      </w:pPr>
      <w:r w:rsidRPr="001E001A">
        <w:rPr>
          <w:sz w:val="26"/>
          <w:szCs w:val="26"/>
        </w:rPr>
        <w:t xml:space="preserve">Согласие </w:t>
      </w:r>
    </w:p>
    <w:p w:rsidR="003E3D21" w:rsidRPr="001E001A" w:rsidRDefault="003E3D21" w:rsidP="003E3D21">
      <w:pPr>
        <w:spacing w:after="1" w:line="200" w:lineRule="atLeast"/>
        <w:jc w:val="center"/>
        <w:rPr>
          <w:sz w:val="26"/>
          <w:szCs w:val="26"/>
        </w:rPr>
      </w:pPr>
      <w:r w:rsidRPr="001E001A">
        <w:rPr>
          <w:sz w:val="26"/>
          <w:szCs w:val="26"/>
        </w:rPr>
        <w:t>на обработку персональных данных</w:t>
      </w:r>
    </w:p>
    <w:p w:rsidR="003E3D21" w:rsidRPr="001E001A" w:rsidRDefault="003E3D21" w:rsidP="003E3D21">
      <w:pPr>
        <w:spacing w:after="1" w:line="200" w:lineRule="atLeast"/>
        <w:jc w:val="both"/>
        <w:rPr>
          <w:sz w:val="26"/>
          <w:szCs w:val="26"/>
        </w:rPr>
      </w:pPr>
    </w:p>
    <w:p w:rsidR="003E3D21" w:rsidRPr="001E001A" w:rsidRDefault="003E3D21" w:rsidP="003E3D21">
      <w:pPr>
        <w:spacing w:after="1" w:line="200" w:lineRule="atLeast"/>
        <w:jc w:val="both"/>
        <w:rPr>
          <w:sz w:val="26"/>
          <w:szCs w:val="26"/>
        </w:rPr>
      </w:pPr>
    </w:p>
    <w:p w:rsidR="003E3D21" w:rsidRPr="001E001A" w:rsidRDefault="003E3D21" w:rsidP="003E3D21">
      <w:pPr>
        <w:spacing w:after="1" w:line="200" w:lineRule="atLeast"/>
        <w:ind w:firstLine="709"/>
        <w:jc w:val="both"/>
        <w:rPr>
          <w:sz w:val="26"/>
          <w:szCs w:val="26"/>
        </w:rPr>
      </w:pPr>
      <w:r w:rsidRPr="001E001A">
        <w:rPr>
          <w:sz w:val="26"/>
          <w:szCs w:val="26"/>
        </w:rPr>
        <w:t xml:space="preserve">Я,_____________________________, для решения задач, связанных с привлечением, отбором, профессиональным развитием и движением кадров в системе государственного управления и в соответствии с Федеральным </w:t>
      </w:r>
      <w:hyperlink r:id="rId4" w:history="1">
        <w:r w:rsidRPr="001E001A">
          <w:rPr>
            <w:sz w:val="26"/>
            <w:szCs w:val="26"/>
          </w:rPr>
          <w:t>законом</w:t>
        </w:r>
      </w:hyperlink>
      <w:r w:rsidRPr="001E001A">
        <w:rPr>
          <w:sz w:val="26"/>
          <w:szCs w:val="26"/>
        </w:rPr>
        <w:t xml:space="preserve"> от 27.07.2006 № 152-ФЗ «О персональных данных» даю согласие исполнительным органам государственной власти Ненецкого автономного округа (далее </w:t>
      </w:r>
      <w:r>
        <w:rPr>
          <w:sz w:val="26"/>
          <w:szCs w:val="26"/>
        </w:rPr>
        <w:t>–</w:t>
      </w:r>
      <w:r w:rsidRPr="001E001A">
        <w:rPr>
          <w:sz w:val="26"/>
          <w:szCs w:val="26"/>
        </w:rPr>
        <w:t xml:space="preserve"> Операторы) на:</w:t>
      </w:r>
    </w:p>
    <w:p w:rsidR="003E3D21" w:rsidRPr="001E001A" w:rsidRDefault="003E3D21" w:rsidP="003E3D21">
      <w:pPr>
        <w:spacing w:after="1" w:line="200" w:lineRule="atLeast"/>
        <w:ind w:firstLine="708"/>
        <w:jc w:val="both"/>
        <w:rPr>
          <w:sz w:val="26"/>
          <w:szCs w:val="26"/>
        </w:rPr>
      </w:pPr>
      <w:r w:rsidRPr="001E001A">
        <w:rPr>
          <w:sz w:val="26"/>
          <w:szCs w:val="26"/>
        </w:rPr>
        <w:t>1) обработку сообщенных мной персональных данных (Ф.И.О., контактная информация, фотографии, информация об образовании, информация о трудовой деятельности и т.д.);</w:t>
      </w:r>
    </w:p>
    <w:p w:rsidR="003E3D21" w:rsidRPr="001E001A" w:rsidRDefault="003E3D21" w:rsidP="003E3D21">
      <w:pPr>
        <w:spacing w:after="1" w:line="200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2) </w:t>
      </w:r>
      <w:r w:rsidRPr="001E001A">
        <w:rPr>
          <w:sz w:val="26"/>
          <w:szCs w:val="26"/>
        </w:rPr>
        <w:t>размещение следующей информации обо мне на официальном сайте Администрации Ненецкого автономного округа в информационно-телекоммуникационной сети «Интернет»: фамилия, имя, отчество, дата рождения, место работы и должность;</w:t>
      </w:r>
    </w:p>
    <w:p w:rsidR="003E3D21" w:rsidRPr="001E001A" w:rsidRDefault="003E3D21" w:rsidP="003E3D21">
      <w:pPr>
        <w:widowControl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1E001A">
        <w:rPr>
          <w:sz w:val="26"/>
          <w:szCs w:val="26"/>
        </w:rPr>
        <w:t>3)</w:t>
      </w:r>
      <w:r>
        <w:rPr>
          <w:sz w:val="26"/>
          <w:szCs w:val="26"/>
        </w:rPr>
        <w:t> </w:t>
      </w:r>
      <w:r w:rsidRPr="001E001A">
        <w:rPr>
          <w:sz w:val="26"/>
          <w:szCs w:val="26"/>
        </w:rPr>
        <w:t xml:space="preserve">принятие Операторами на основании исключительно автоматизированной обработки представленных мной персональных данных решения, порождающие </w:t>
      </w:r>
      <w:r w:rsidRPr="001E001A">
        <w:rPr>
          <w:sz w:val="26"/>
          <w:szCs w:val="26"/>
        </w:rPr>
        <w:lastRenderedPageBreak/>
        <w:t xml:space="preserve">в отношение меня юридические последствия или иным образом затрагивающие мои права и законные интересы (оценка результатов отдельных конкурсных процедур первого и второго этапов Конкурса). </w:t>
      </w:r>
      <w:r w:rsidRPr="001E001A">
        <w:rPr>
          <w:rFonts w:eastAsiaTheme="minorHAnsi"/>
          <w:sz w:val="26"/>
          <w:szCs w:val="26"/>
          <w:lang w:eastAsia="en-US"/>
        </w:rPr>
        <w:t xml:space="preserve">Порядок принятия решения на основании исключительно автоматизированной обработки персональных данных, порядок заявления </w:t>
      </w:r>
      <w:proofErr w:type="gramStart"/>
      <w:r w:rsidRPr="001E001A">
        <w:rPr>
          <w:rFonts w:eastAsiaTheme="minorHAnsi"/>
          <w:sz w:val="26"/>
          <w:szCs w:val="26"/>
          <w:lang w:eastAsia="en-US"/>
        </w:rPr>
        <w:t>возражений  против</w:t>
      </w:r>
      <w:proofErr w:type="gramEnd"/>
      <w:r w:rsidRPr="001E001A">
        <w:rPr>
          <w:rFonts w:eastAsiaTheme="minorHAnsi"/>
          <w:sz w:val="26"/>
          <w:szCs w:val="26"/>
          <w:lang w:eastAsia="en-US"/>
        </w:rPr>
        <w:t xml:space="preserve"> такого решения, порядок защиты своих прав и законных интересов мне разъяснены.</w:t>
      </w:r>
    </w:p>
    <w:p w:rsidR="003E3D21" w:rsidRPr="001E001A" w:rsidRDefault="003E3D21" w:rsidP="003E3D21">
      <w:pPr>
        <w:spacing w:after="1" w:line="200" w:lineRule="atLeast"/>
        <w:ind w:firstLine="708"/>
        <w:jc w:val="both"/>
        <w:rPr>
          <w:sz w:val="26"/>
          <w:szCs w:val="26"/>
        </w:rPr>
      </w:pPr>
      <w:r w:rsidRPr="001E001A">
        <w:rPr>
          <w:sz w:val="26"/>
          <w:szCs w:val="26"/>
        </w:rPr>
        <w:t xml:space="preserve">Я проинформирован, что под обработкой персональных данных понимаются действия (операции) с персональными данными, предусмотренные Федеральным </w:t>
      </w:r>
      <w:hyperlink r:id="rId5" w:history="1">
        <w:r w:rsidRPr="001E001A">
          <w:rPr>
            <w:sz w:val="26"/>
            <w:szCs w:val="26"/>
          </w:rPr>
          <w:t>законом</w:t>
        </w:r>
      </w:hyperlink>
      <w:r w:rsidRPr="001E001A">
        <w:rPr>
          <w:sz w:val="26"/>
          <w:szCs w:val="26"/>
        </w:rPr>
        <w:t xml:space="preserve"> от 27.07.2006 № 152-ФЗ «О персональных данных». </w:t>
      </w:r>
    </w:p>
    <w:p w:rsidR="003E3D21" w:rsidRPr="001E001A" w:rsidRDefault="003E3D21" w:rsidP="003E3D21">
      <w:pPr>
        <w:pStyle w:val="1"/>
        <w:keepNext w:val="0"/>
        <w:spacing w:before="0" w:after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1E001A">
        <w:rPr>
          <w:sz w:val="26"/>
          <w:szCs w:val="26"/>
        </w:rPr>
        <w:t xml:space="preserve">Настоящее согласие на обработку персональных данных действует </w:t>
      </w:r>
      <w:r w:rsidRPr="001E001A">
        <w:rPr>
          <w:rFonts w:eastAsiaTheme="minorHAnsi"/>
          <w:bCs/>
          <w:sz w:val="26"/>
          <w:szCs w:val="26"/>
          <w:lang w:eastAsia="en-US"/>
        </w:rPr>
        <w:t>с даты его подписания до даты исключения меня из резерва управленческих кадров Ненецкого автономного округа (либо даты принятия в отношения меня решения об отказе во включении в резерв управленческих кадров Ненецкого автономного округа)</w:t>
      </w:r>
      <w:r w:rsidRPr="001E001A">
        <w:rPr>
          <w:sz w:val="26"/>
          <w:szCs w:val="26"/>
        </w:rPr>
        <w:t xml:space="preserve"> и может быть отозвано мною </w:t>
      </w:r>
      <w:r w:rsidRPr="001E001A">
        <w:rPr>
          <w:rFonts w:eastAsiaTheme="minorHAnsi"/>
          <w:bCs/>
          <w:sz w:val="26"/>
          <w:szCs w:val="26"/>
          <w:lang w:eastAsia="en-US"/>
        </w:rPr>
        <w:t>путем направления письменного заявления</w:t>
      </w:r>
      <w:r w:rsidRPr="001E001A">
        <w:rPr>
          <w:sz w:val="26"/>
          <w:szCs w:val="26"/>
        </w:rPr>
        <w:t>.</w:t>
      </w:r>
    </w:p>
    <w:p w:rsidR="003E3D21" w:rsidRPr="001E001A" w:rsidRDefault="003E3D21" w:rsidP="003E3D21">
      <w:pPr>
        <w:spacing w:after="1" w:line="200" w:lineRule="atLeast"/>
        <w:jc w:val="both"/>
        <w:rPr>
          <w:sz w:val="26"/>
          <w:szCs w:val="26"/>
        </w:rPr>
      </w:pPr>
    </w:p>
    <w:p w:rsidR="003E3D21" w:rsidRPr="001E001A" w:rsidRDefault="003E3D21" w:rsidP="003E3D21">
      <w:pPr>
        <w:spacing w:after="1" w:line="200" w:lineRule="atLeast"/>
        <w:jc w:val="both"/>
        <w:rPr>
          <w:sz w:val="26"/>
          <w:szCs w:val="26"/>
        </w:rPr>
      </w:pPr>
      <w:r w:rsidRPr="001E001A">
        <w:rPr>
          <w:sz w:val="26"/>
          <w:szCs w:val="26"/>
        </w:rPr>
        <w:t xml:space="preserve">  ______________ _______________                          </w:t>
      </w:r>
      <w:proofErr w:type="gramStart"/>
      <w:r w:rsidRPr="001E001A">
        <w:rPr>
          <w:sz w:val="26"/>
          <w:szCs w:val="26"/>
        </w:rPr>
        <w:t xml:space="preserve">   «</w:t>
      </w:r>
      <w:proofErr w:type="gramEnd"/>
      <w:r w:rsidRPr="001E001A">
        <w:rPr>
          <w:sz w:val="26"/>
          <w:szCs w:val="26"/>
        </w:rPr>
        <w:t>____»___________ 201_ года</w:t>
      </w:r>
    </w:p>
    <w:p w:rsidR="003E3D21" w:rsidRPr="00EA743E" w:rsidRDefault="003E3D21" w:rsidP="003E3D21">
      <w:pPr>
        <w:spacing w:after="1" w:line="200" w:lineRule="atLeast"/>
        <w:jc w:val="both"/>
      </w:pPr>
      <w:r w:rsidRPr="00EA743E">
        <w:rPr>
          <w:sz w:val="26"/>
          <w:szCs w:val="26"/>
        </w:rPr>
        <w:t xml:space="preserve">        </w:t>
      </w:r>
      <w:r w:rsidRPr="00EA743E">
        <w:t>(</w:t>
      </w:r>
      <w:proofErr w:type="gramStart"/>
      <w:r w:rsidRPr="00EA743E">
        <w:t xml:space="preserve">подпись)   </w:t>
      </w:r>
      <w:proofErr w:type="gramEnd"/>
      <w:r w:rsidRPr="00EA743E">
        <w:t xml:space="preserve">                (расшифровка)</w:t>
      </w:r>
    </w:p>
    <w:p w:rsidR="003E3D21" w:rsidRPr="00EA743E" w:rsidRDefault="003E3D21" w:rsidP="003E3D21">
      <w:pPr>
        <w:widowControl/>
        <w:autoSpaceDE/>
        <w:autoSpaceDN/>
        <w:adjustRightInd/>
        <w:spacing w:after="160" w:line="259" w:lineRule="auto"/>
      </w:pPr>
    </w:p>
    <w:p w:rsidR="003E3D21" w:rsidRPr="00EA743E" w:rsidRDefault="003E3D21" w:rsidP="003E3D21">
      <w:pPr>
        <w:widowControl/>
        <w:autoSpaceDE/>
        <w:autoSpaceDN/>
        <w:adjustRightInd/>
        <w:spacing w:after="160" w:line="259" w:lineRule="auto"/>
      </w:pPr>
    </w:p>
    <w:p w:rsidR="003E3D21" w:rsidRDefault="003E3D21" w:rsidP="003E3D21">
      <w:pPr>
        <w:widowControl/>
        <w:autoSpaceDE/>
        <w:autoSpaceDN/>
        <w:adjustRightInd/>
        <w:spacing w:after="160" w:line="259" w:lineRule="auto"/>
      </w:pPr>
    </w:p>
    <w:p w:rsidR="003E3D21" w:rsidRDefault="003E3D21" w:rsidP="003E3D21">
      <w:pPr>
        <w:widowControl/>
        <w:autoSpaceDE/>
        <w:autoSpaceDN/>
        <w:adjustRightInd/>
        <w:spacing w:after="160" w:line="259" w:lineRule="auto"/>
      </w:pPr>
    </w:p>
    <w:p w:rsidR="00B85038" w:rsidRDefault="003E3D21">
      <w:bookmarkStart w:id="0" w:name="_GoBack"/>
      <w:bookmarkEnd w:id="0"/>
    </w:p>
    <w:sectPr w:rsidR="00B85038" w:rsidSect="003E3D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CFB"/>
    <w:rsid w:val="00182D98"/>
    <w:rsid w:val="003E3D21"/>
    <w:rsid w:val="00691432"/>
    <w:rsid w:val="00E0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79006-AD7A-44DB-AD49-A6D67BD1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3D21"/>
    <w:pPr>
      <w:keepNext/>
      <w:widowControl/>
      <w:autoSpaceDE/>
      <w:autoSpaceDN/>
      <w:adjustRightInd/>
      <w:spacing w:before="240" w:after="120"/>
      <w:jc w:val="center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D21"/>
    <w:rPr>
      <w:rFonts w:ascii="Times New Roman" w:eastAsia="Times New Roman" w:hAnsi="Times New Roman" w:cs="Times New Roman"/>
      <w:sz w:val="30"/>
      <w:szCs w:val="20"/>
      <w:lang w:eastAsia="ru-RU"/>
    </w:rPr>
  </w:style>
  <w:style w:type="table" w:styleId="a3">
    <w:name w:val="Table Grid"/>
    <w:basedOn w:val="a1"/>
    <w:uiPriority w:val="39"/>
    <w:rsid w:val="003E3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1DC70FB695912D38A2E54E85EBA8E2FF2260CF30AE5F16FFB9233BC7025HEM" TargetMode="External"/><Relationship Id="rId4" Type="http://schemas.openxmlformats.org/officeDocument/2006/relationships/hyperlink" Target="consultantplus://offline/ref=51DC70FB695912D38A2E54E85EBA8E2FF2260CF30AE5F16FFB9233BC7025H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2425</Characters>
  <Application>Microsoft Office Word</Application>
  <DocSecurity>0</DocSecurity>
  <Lines>20</Lines>
  <Paragraphs>5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Сябрук Григорий Анатольевич</dc:creator>
  <cp:keywords/>
  <dc:description/>
  <cp:lastModifiedBy>Сябрук Григорий Анатольевич</cp:lastModifiedBy>
  <cp:revision>2</cp:revision>
  <dcterms:created xsi:type="dcterms:W3CDTF">2018-11-21T14:15:00Z</dcterms:created>
  <dcterms:modified xsi:type="dcterms:W3CDTF">2018-11-21T14:15:00Z</dcterms:modified>
</cp:coreProperties>
</file>